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2D5" w:rsidRPr="00236D59" w:rsidRDefault="001E12D5" w:rsidP="00236D5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C6CB833" wp14:editId="31E3425D">
            <wp:extent cx="567690" cy="732790"/>
            <wp:effectExtent l="19050" t="0" r="381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2D5" w:rsidRPr="00236D59" w:rsidRDefault="001E12D5" w:rsidP="00236D5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СОВЕТ НАРОДНЫХ ДЕПУТАТОВ</w:t>
      </w:r>
    </w:p>
    <w:p w:rsidR="001E12D5" w:rsidRPr="00236D59" w:rsidRDefault="001E12D5" w:rsidP="00236D5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АННИНСКОГО МУНИЦИПАЛЬНОГО РАЙОНА</w:t>
      </w:r>
    </w:p>
    <w:p w:rsidR="001E12D5" w:rsidRPr="00236D59" w:rsidRDefault="001E12D5" w:rsidP="00236D5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ВОРОНЕЖСКОЙ ОБЛАСТИ</w:t>
      </w:r>
    </w:p>
    <w:p w:rsidR="00C26DC2" w:rsidRPr="00236D59" w:rsidRDefault="00C26DC2" w:rsidP="00236D59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</w:p>
    <w:p w:rsidR="001E12D5" w:rsidRPr="00236D59" w:rsidRDefault="001E12D5" w:rsidP="00236D59">
      <w:pPr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</w:rPr>
      </w:pPr>
      <w:proofErr w:type="gramStart"/>
      <w:r w:rsidRPr="00236D59">
        <w:rPr>
          <w:rFonts w:ascii="Arial" w:hAnsi="Arial" w:cs="Arial"/>
          <w:bCs/>
          <w:sz w:val="24"/>
          <w:szCs w:val="24"/>
        </w:rPr>
        <w:t>Р</w:t>
      </w:r>
      <w:proofErr w:type="gramEnd"/>
      <w:r w:rsidRPr="00236D59">
        <w:rPr>
          <w:rFonts w:ascii="Arial" w:hAnsi="Arial" w:cs="Arial"/>
          <w:bCs/>
          <w:sz w:val="24"/>
          <w:szCs w:val="24"/>
        </w:rPr>
        <w:t xml:space="preserve"> Е Ш Е Н И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Pr="00236D59">
        <w:rPr>
          <w:rFonts w:ascii="Arial" w:hAnsi="Arial" w:cs="Arial"/>
          <w:bCs/>
          <w:sz w:val="24"/>
          <w:szCs w:val="24"/>
        </w:rPr>
        <w:t>Е</w:t>
      </w:r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E12D5" w:rsidRPr="00236D59" w:rsidRDefault="00236D59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 xml:space="preserve">08.06.2021 </w:t>
      </w:r>
      <w:r w:rsidR="001E12D5" w:rsidRPr="00236D59">
        <w:rPr>
          <w:rFonts w:ascii="Arial" w:hAnsi="Arial" w:cs="Arial"/>
          <w:sz w:val="24"/>
          <w:szCs w:val="24"/>
        </w:rPr>
        <w:t>№</w:t>
      </w:r>
      <w:r w:rsidRPr="00236D59">
        <w:rPr>
          <w:rFonts w:ascii="Arial" w:hAnsi="Arial" w:cs="Arial"/>
          <w:sz w:val="24"/>
          <w:szCs w:val="24"/>
        </w:rPr>
        <w:t xml:space="preserve"> 109</w:t>
      </w:r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236D59">
        <w:rPr>
          <w:rFonts w:ascii="Arial" w:hAnsi="Arial" w:cs="Arial"/>
          <w:sz w:val="24"/>
          <w:szCs w:val="24"/>
        </w:rPr>
        <w:t>п.г.т</w:t>
      </w:r>
      <w:proofErr w:type="spellEnd"/>
      <w:r w:rsidRPr="00236D59">
        <w:rPr>
          <w:rFonts w:ascii="Arial" w:hAnsi="Arial" w:cs="Arial"/>
          <w:sz w:val="24"/>
          <w:szCs w:val="24"/>
        </w:rPr>
        <w:t>. Анна</w:t>
      </w:r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О передаче полномочий</w:t>
      </w:r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 xml:space="preserve">по осуществлению </w:t>
      </w:r>
      <w:proofErr w:type="gramStart"/>
      <w:r w:rsidRPr="00236D59">
        <w:rPr>
          <w:rFonts w:ascii="Arial" w:hAnsi="Arial" w:cs="Arial"/>
          <w:sz w:val="24"/>
          <w:szCs w:val="24"/>
        </w:rPr>
        <w:t>муниципального</w:t>
      </w:r>
      <w:proofErr w:type="gramEnd"/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 xml:space="preserve">жилищного контроля </w:t>
      </w:r>
    </w:p>
    <w:p w:rsidR="001E12D5" w:rsidRPr="00236D59" w:rsidRDefault="001E12D5" w:rsidP="00236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E12D5" w:rsidRPr="00236D59" w:rsidRDefault="001E12D5" w:rsidP="00236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Воронежской области от 10 ноября 2014 года N 148-ОЗ «О закреплении отдельных вопросов местного значения за сельскими поселениями Воронежской области»</w:t>
      </w:r>
      <w:r w:rsidR="00453652" w:rsidRPr="00236D59">
        <w:rPr>
          <w:rFonts w:ascii="Arial" w:hAnsi="Arial" w:cs="Arial"/>
          <w:sz w:val="24"/>
          <w:szCs w:val="24"/>
        </w:rPr>
        <w:t xml:space="preserve">, </w:t>
      </w:r>
      <w:r w:rsidRPr="00236D59">
        <w:rPr>
          <w:rFonts w:ascii="Arial" w:hAnsi="Arial" w:cs="Arial"/>
          <w:sz w:val="24"/>
          <w:szCs w:val="24"/>
        </w:rPr>
        <w:t xml:space="preserve">Уставом Аннинского муниципального района, Совет народных депутатов Аннинского муниципального района </w:t>
      </w:r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E12D5" w:rsidRPr="00236D59" w:rsidRDefault="001E12D5" w:rsidP="00236D5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РЕШИЛ:</w:t>
      </w:r>
    </w:p>
    <w:p w:rsidR="001E12D5" w:rsidRPr="00236D59" w:rsidRDefault="001E12D5" w:rsidP="00236D5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 xml:space="preserve">Передать полномочия по осуществлению муниципального жилищного контроля </w:t>
      </w:r>
      <w:r w:rsidR="00453652" w:rsidRPr="00236D59">
        <w:rPr>
          <w:rFonts w:ascii="Arial" w:hAnsi="Arial" w:cs="Arial"/>
          <w:sz w:val="24"/>
          <w:szCs w:val="24"/>
        </w:rPr>
        <w:t xml:space="preserve">Аннинскому городскому </w:t>
      </w:r>
      <w:r w:rsidRPr="00236D59">
        <w:rPr>
          <w:rFonts w:ascii="Arial" w:hAnsi="Arial" w:cs="Arial"/>
          <w:sz w:val="24"/>
          <w:szCs w:val="24"/>
        </w:rPr>
        <w:t xml:space="preserve">и сельским поселениям Аннинского муниципального района. </w:t>
      </w:r>
    </w:p>
    <w:p w:rsidR="001E12D5" w:rsidRPr="00236D59" w:rsidRDefault="00236D59" w:rsidP="00236D59">
      <w:pPr>
        <w:tabs>
          <w:tab w:val="left" w:pos="756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="001E12D5" w:rsidRPr="00236D59">
        <w:rPr>
          <w:rFonts w:ascii="Arial" w:hAnsi="Arial" w:cs="Arial"/>
          <w:sz w:val="24"/>
          <w:szCs w:val="24"/>
        </w:rPr>
        <w:t xml:space="preserve">Администрации Аннинского муниципального района Воронежской области </w:t>
      </w:r>
      <w:r w:rsidRPr="00236D59">
        <w:rPr>
          <w:rFonts w:ascii="Arial" w:eastAsia="Times New Roman" w:hAnsi="Arial" w:cs="Arial"/>
          <w:sz w:val="24"/>
          <w:szCs w:val="24"/>
        </w:rPr>
        <w:t xml:space="preserve">заключить </w:t>
      </w:r>
      <w:r w:rsidR="00453652" w:rsidRPr="00236D59">
        <w:rPr>
          <w:rFonts w:ascii="Arial" w:eastAsia="Times New Roman" w:hAnsi="Arial" w:cs="Arial"/>
          <w:sz w:val="24"/>
          <w:szCs w:val="24"/>
        </w:rPr>
        <w:t>с администрациями</w:t>
      </w:r>
      <w:r w:rsidR="001E12D5" w:rsidRPr="00236D59">
        <w:rPr>
          <w:rFonts w:ascii="Arial" w:eastAsia="Times New Roman" w:hAnsi="Arial" w:cs="Arial"/>
          <w:sz w:val="24"/>
          <w:szCs w:val="24"/>
        </w:rPr>
        <w:t xml:space="preserve"> Аннинского городского </w:t>
      </w:r>
      <w:r w:rsidR="00453652" w:rsidRPr="00236D59">
        <w:rPr>
          <w:rFonts w:ascii="Arial" w:eastAsia="Times New Roman" w:hAnsi="Arial" w:cs="Arial"/>
          <w:sz w:val="24"/>
          <w:szCs w:val="24"/>
        </w:rPr>
        <w:t xml:space="preserve">и сельских поселений </w:t>
      </w:r>
      <w:r w:rsidR="001E12D5" w:rsidRPr="00236D59">
        <w:rPr>
          <w:rFonts w:ascii="Arial" w:eastAsia="Times New Roman" w:hAnsi="Arial" w:cs="Arial"/>
          <w:sz w:val="24"/>
          <w:szCs w:val="24"/>
        </w:rPr>
        <w:t>Аннинского</w:t>
      </w:r>
      <w:r w:rsidRPr="00236D59">
        <w:rPr>
          <w:rFonts w:ascii="Arial" w:eastAsia="Times New Roman" w:hAnsi="Arial" w:cs="Arial"/>
          <w:sz w:val="24"/>
          <w:szCs w:val="24"/>
        </w:rPr>
        <w:t xml:space="preserve"> </w:t>
      </w:r>
      <w:r w:rsidR="001E12D5" w:rsidRPr="00236D59">
        <w:rPr>
          <w:rFonts w:ascii="Arial" w:eastAsia="Times New Roman" w:hAnsi="Arial" w:cs="Arial"/>
          <w:sz w:val="24"/>
          <w:szCs w:val="24"/>
        </w:rPr>
        <w:t>муниципального района Соглашени</w:t>
      </w:r>
      <w:r w:rsidR="00453652" w:rsidRPr="00236D59">
        <w:rPr>
          <w:rFonts w:ascii="Arial" w:eastAsia="Times New Roman" w:hAnsi="Arial" w:cs="Arial"/>
          <w:sz w:val="24"/>
          <w:szCs w:val="24"/>
        </w:rPr>
        <w:t>я</w:t>
      </w:r>
      <w:r w:rsidR="001E12D5" w:rsidRPr="00236D59">
        <w:rPr>
          <w:rFonts w:ascii="Arial" w:eastAsia="Times New Roman" w:hAnsi="Arial" w:cs="Arial"/>
          <w:sz w:val="24"/>
          <w:szCs w:val="24"/>
        </w:rPr>
        <w:t xml:space="preserve"> </w:t>
      </w:r>
      <w:r w:rsidR="001E12D5" w:rsidRPr="00236D59">
        <w:rPr>
          <w:rFonts w:ascii="Arial" w:hAnsi="Arial" w:cs="Arial"/>
          <w:sz w:val="24"/>
          <w:szCs w:val="24"/>
        </w:rPr>
        <w:t>о передаче полномочий по решению вопросов местного значения по осуществлению жилищного контроля.</w:t>
      </w:r>
    </w:p>
    <w:p w:rsidR="00453652" w:rsidRPr="00236D59" w:rsidRDefault="00236D59" w:rsidP="00236D59">
      <w:pPr>
        <w:tabs>
          <w:tab w:val="left" w:pos="756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gramStart"/>
      <w:r w:rsidR="00453652" w:rsidRPr="00236D59">
        <w:rPr>
          <w:rFonts w:ascii="Arial" w:hAnsi="Arial" w:cs="Arial"/>
          <w:sz w:val="24"/>
          <w:szCs w:val="24"/>
        </w:rPr>
        <w:t xml:space="preserve">Решения Совета народных депутатов Аннинского муниципального района от 25.06.2013г. №36 «О принятии к осуществлению полномочий Аннинского городского поселения Аннинского муниципального района по осуществлению жилищного контроля», № 37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Артюшкинского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>Аннинского муниципального района по осуществлению жилищного контроля», №38 «О принятии к осуществлению полномочий Архангельского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>Аннинского муниципального района по осуществлению жилищного контроля», №39 «О</w:t>
      </w:r>
      <w:proofErr w:type="gramEnd"/>
      <w:r w:rsidR="00453652" w:rsidRPr="00236D5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3652" w:rsidRPr="00236D59">
        <w:rPr>
          <w:rFonts w:ascii="Arial" w:hAnsi="Arial" w:cs="Arial"/>
          <w:sz w:val="24"/>
          <w:szCs w:val="24"/>
        </w:rPr>
        <w:t xml:space="preserve">принятии к осуществлению полномочий Березовского сельского поселения Аннинского муниципального района по осуществлению жилищного контроля», №40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Бродовского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 Аннинского муниципального района по осуществлению жилищного контроля», №41 «О принятии к осуществлению полномочий Васильевского сельского поселения Аннинского муниципального района по осуществлению жилищного контроля», №42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Верхнетойденского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 Аннинского муниципального района по осуществлению</w:t>
      </w:r>
      <w:proofErr w:type="gramEnd"/>
      <w:r w:rsidR="00453652" w:rsidRPr="00236D59">
        <w:rPr>
          <w:rFonts w:ascii="Arial" w:hAnsi="Arial" w:cs="Arial"/>
          <w:sz w:val="24"/>
          <w:szCs w:val="24"/>
        </w:rPr>
        <w:t xml:space="preserve"> жилищного контроля», №43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Дерябкинского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 Аннинского муниципального </w:t>
      </w:r>
      <w:proofErr w:type="gramStart"/>
      <w:r w:rsidR="00453652" w:rsidRPr="00236D59">
        <w:rPr>
          <w:rFonts w:ascii="Arial" w:hAnsi="Arial" w:cs="Arial"/>
          <w:sz w:val="24"/>
          <w:szCs w:val="24"/>
        </w:rPr>
        <w:t xml:space="preserve">района по осуществлению жилищного контроля», №44 «О принятии </w:t>
      </w:r>
      <w:r w:rsidR="00453652" w:rsidRPr="00236D59">
        <w:rPr>
          <w:rFonts w:ascii="Arial" w:hAnsi="Arial" w:cs="Arial"/>
          <w:sz w:val="24"/>
          <w:szCs w:val="24"/>
        </w:rPr>
        <w:lastRenderedPageBreak/>
        <w:t xml:space="preserve">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Краснологского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 Аннинского муниципального района по осуществлению жилищного контроля», №45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Мосоловского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 xml:space="preserve">Аннинского муниципального района по осуществлению жилищного контроля», №46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Нащекинского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>Аннинского муниципального района по осуществлению жилищного контроля», №47 «О принятии к осуществлению полномочий Николаевского</w:t>
      </w:r>
      <w:proofErr w:type="gramEnd"/>
      <w:r w:rsidR="00453652" w:rsidRPr="00236D5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3652" w:rsidRPr="00236D59">
        <w:rPr>
          <w:rFonts w:ascii="Arial" w:hAnsi="Arial" w:cs="Arial"/>
          <w:sz w:val="24"/>
          <w:szCs w:val="24"/>
        </w:rPr>
        <w:t>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 xml:space="preserve">Аннинского муниципального района по осуществлению жилищного контроля», №48 «О принятии к осуществлению полномочий Никольского сельского поселения Аннинского муниципального района по осуществлению жилищного контроля», №49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Новожизненского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 xml:space="preserve">Аннинского муниципального района по осуществлению жилищного контроля», №50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Новокурлакского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>Аннинского муниципального района по осуществлению жилищного контроля», №51 «О принятии</w:t>
      </w:r>
      <w:proofErr w:type="gramEnd"/>
      <w:r w:rsidR="00453652" w:rsidRPr="00236D5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3652" w:rsidRPr="00236D59">
        <w:rPr>
          <w:rFonts w:ascii="Arial" w:hAnsi="Arial" w:cs="Arial"/>
          <w:sz w:val="24"/>
          <w:szCs w:val="24"/>
        </w:rPr>
        <w:t xml:space="preserve">к осуществлению полномочий Островского сельского поселения Аннинского муниципального района по осуществлению жилищного контроля», №52 «О принятии к осуществлению полномочий Пугачевского сельского поселения Аннинского муниципального района по осуществлению жилищного контроля», №53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Рамоньского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 Аннинского муниципального района по осуществлению жилищного контроля», №54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Рубашевского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>Аннинского муниципального района по осуществлению жилищного</w:t>
      </w:r>
      <w:proofErr w:type="gramEnd"/>
      <w:r w:rsidR="00453652" w:rsidRPr="00236D5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53652" w:rsidRPr="00236D59">
        <w:rPr>
          <w:rFonts w:ascii="Arial" w:hAnsi="Arial" w:cs="Arial"/>
          <w:sz w:val="24"/>
          <w:szCs w:val="24"/>
        </w:rPr>
        <w:t>контроля»,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 xml:space="preserve">№55 «О принятии к осуществлению полномочий Садовского сельского поселения Аннинского муниципального района по осуществлению жилищного контроля», №56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Старотойденского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 xml:space="preserve">Аннинского муниципального района по осуществлению жилищного контроля», №57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Старочигольского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 xml:space="preserve">Аннинского муниципального района по осуществлению жилищного контроля», №58 «О принятии к осуществлению полномочий </w:t>
      </w:r>
      <w:proofErr w:type="spellStart"/>
      <w:r w:rsidR="00453652" w:rsidRPr="00236D59">
        <w:rPr>
          <w:rFonts w:ascii="Arial" w:hAnsi="Arial" w:cs="Arial"/>
          <w:sz w:val="24"/>
          <w:szCs w:val="24"/>
        </w:rPr>
        <w:t>Хлебородненского</w:t>
      </w:r>
      <w:proofErr w:type="spellEnd"/>
      <w:r w:rsidR="00453652" w:rsidRPr="00236D59">
        <w:rPr>
          <w:rFonts w:ascii="Arial" w:hAnsi="Arial" w:cs="Arial"/>
          <w:sz w:val="24"/>
          <w:szCs w:val="24"/>
        </w:rPr>
        <w:t xml:space="preserve"> сельского поселения</w:t>
      </w:r>
      <w:r w:rsidRPr="00236D59">
        <w:rPr>
          <w:rFonts w:ascii="Arial" w:hAnsi="Arial" w:cs="Arial"/>
          <w:sz w:val="24"/>
          <w:szCs w:val="24"/>
        </w:rPr>
        <w:t xml:space="preserve"> </w:t>
      </w:r>
      <w:r w:rsidR="00453652" w:rsidRPr="00236D59">
        <w:rPr>
          <w:rFonts w:ascii="Arial" w:hAnsi="Arial" w:cs="Arial"/>
          <w:sz w:val="24"/>
          <w:szCs w:val="24"/>
        </w:rPr>
        <w:t>Аннинского муниципального</w:t>
      </w:r>
      <w:proofErr w:type="gramEnd"/>
      <w:r w:rsidR="00453652" w:rsidRPr="00236D59">
        <w:rPr>
          <w:rFonts w:ascii="Arial" w:hAnsi="Arial" w:cs="Arial"/>
          <w:sz w:val="24"/>
          <w:szCs w:val="24"/>
        </w:rPr>
        <w:t xml:space="preserve"> района по осуществлению жилищного контроля», признать утратившими силу.</w:t>
      </w:r>
    </w:p>
    <w:p w:rsidR="001E12D5" w:rsidRPr="00236D59" w:rsidRDefault="001E12D5" w:rsidP="00236D59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1E12D5" w:rsidRPr="00236D59" w:rsidRDefault="001E12D5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36D59">
        <w:rPr>
          <w:rFonts w:ascii="Arial" w:hAnsi="Arial" w:cs="Arial"/>
          <w:sz w:val="24"/>
          <w:szCs w:val="24"/>
        </w:rPr>
        <w:t>3.</w:t>
      </w:r>
      <w:r w:rsidR="00236D59">
        <w:rPr>
          <w:rFonts w:ascii="Arial" w:hAnsi="Arial" w:cs="Arial"/>
          <w:sz w:val="24"/>
          <w:szCs w:val="24"/>
        </w:rPr>
        <w:t xml:space="preserve"> </w:t>
      </w:r>
      <w:r w:rsidRPr="00236D59">
        <w:rPr>
          <w:rFonts w:ascii="Arial" w:hAnsi="Arial" w:cs="Arial"/>
          <w:sz w:val="24"/>
          <w:szCs w:val="24"/>
        </w:rPr>
        <w:t xml:space="preserve">Настоящее решение подлежит официальному опубликованию. </w:t>
      </w:r>
    </w:p>
    <w:p w:rsidR="001E12D5" w:rsidRPr="00236D59" w:rsidRDefault="001E12D5" w:rsidP="00236D59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236D59" w:rsidTr="00236D59">
        <w:tc>
          <w:tcPr>
            <w:tcW w:w="3284" w:type="dxa"/>
          </w:tcPr>
          <w:p w:rsidR="00236D59" w:rsidRDefault="00236D59" w:rsidP="00236D5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6D59">
              <w:rPr>
                <w:rFonts w:ascii="Arial" w:hAnsi="Arial" w:cs="Arial"/>
                <w:sz w:val="24"/>
                <w:szCs w:val="24"/>
              </w:rPr>
              <w:t>Председатель Совета народных</w:t>
            </w:r>
            <w:r w:rsidRPr="00236D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D59">
              <w:rPr>
                <w:rFonts w:ascii="Arial" w:hAnsi="Arial" w:cs="Arial"/>
                <w:sz w:val="24"/>
                <w:szCs w:val="24"/>
              </w:rPr>
              <w:t>депутатов Аннинского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36D59">
              <w:rPr>
                <w:rFonts w:ascii="Arial" w:hAnsi="Arial" w:cs="Arial"/>
                <w:sz w:val="24"/>
                <w:szCs w:val="24"/>
              </w:rPr>
              <w:t>муниципального района</w:t>
            </w:r>
            <w:r w:rsidRPr="00236D5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_________</w:t>
            </w:r>
            <w:r w:rsidRPr="00236D59">
              <w:rPr>
                <w:rFonts w:ascii="Arial" w:hAnsi="Arial" w:cs="Arial"/>
                <w:sz w:val="24"/>
                <w:szCs w:val="24"/>
              </w:rPr>
              <w:t>В.А. Максимов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285" w:type="dxa"/>
          </w:tcPr>
          <w:p w:rsidR="00236D59" w:rsidRDefault="00236D59" w:rsidP="00236D5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="00236D59" w:rsidRPr="00236D59" w:rsidRDefault="00236D59" w:rsidP="00236D59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6D59">
              <w:rPr>
                <w:rFonts w:ascii="Arial" w:hAnsi="Arial" w:cs="Arial"/>
                <w:sz w:val="24"/>
                <w:szCs w:val="24"/>
              </w:rPr>
              <w:t>Глава Аннинского</w:t>
            </w:r>
            <w:r w:rsidRPr="00236D5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236D59">
              <w:rPr>
                <w:rFonts w:ascii="Arial" w:hAnsi="Arial" w:cs="Arial"/>
                <w:sz w:val="24"/>
                <w:szCs w:val="24"/>
              </w:rPr>
              <w:t>муниципального</w:t>
            </w:r>
            <w:proofErr w:type="gramEnd"/>
            <w:r w:rsidRPr="00236D59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  <w:p w:rsidR="00236D59" w:rsidRDefault="00236D59" w:rsidP="00236D59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</w:t>
            </w:r>
            <w:r w:rsidRPr="00236D59">
              <w:rPr>
                <w:rFonts w:ascii="Arial" w:hAnsi="Arial" w:cs="Arial"/>
                <w:sz w:val="24"/>
                <w:szCs w:val="24"/>
              </w:rPr>
              <w:t xml:space="preserve"> В.И. Авдеев</w:t>
            </w:r>
          </w:p>
        </w:tc>
      </w:tr>
    </w:tbl>
    <w:p w:rsidR="003F73DC" w:rsidRPr="00236D59" w:rsidRDefault="003F73DC" w:rsidP="00236D5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3F73DC" w:rsidRPr="00236D59" w:rsidSect="00236D59">
      <w:pgSz w:w="11906" w:h="16838"/>
      <w:pgMar w:top="2268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E6901"/>
    <w:multiLevelType w:val="multilevel"/>
    <w:tmpl w:val="52141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5613F6A"/>
    <w:multiLevelType w:val="multilevel"/>
    <w:tmpl w:val="7C2044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6B642A50"/>
    <w:multiLevelType w:val="multilevel"/>
    <w:tmpl w:val="52141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2D5"/>
    <w:rsid w:val="001E12D5"/>
    <w:rsid w:val="00236D59"/>
    <w:rsid w:val="003F73DC"/>
    <w:rsid w:val="00453652"/>
    <w:rsid w:val="00C2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2D5"/>
    <w:pPr>
      <w:ind w:left="720"/>
      <w:contextualSpacing/>
    </w:pPr>
  </w:style>
  <w:style w:type="table" w:styleId="a4">
    <w:name w:val="Table Grid"/>
    <w:basedOn w:val="a1"/>
    <w:rsid w:val="00453652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36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D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2D5"/>
    <w:pPr>
      <w:ind w:left="720"/>
      <w:contextualSpacing/>
    </w:pPr>
  </w:style>
  <w:style w:type="table" w:styleId="a4">
    <w:name w:val="Table Grid"/>
    <w:basedOn w:val="a1"/>
    <w:rsid w:val="00453652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36D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D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464B8-F7AF-42FB-BFDA-FD18FC803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Анисимова Наталия Александровна</cp:lastModifiedBy>
  <cp:revision>2</cp:revision>
  <dcterms:created xsi:type="dcterms:W3CDTF">2021-06-23T08:30:00Z</dcterms:created>
  <dcterms:modified xsi:type="dcterms:W3CDTF">2021-06-23T08:30:00Z</dcterms:modified>
</cp:coreProperties>
</file>